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1724"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1C63AEF9"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373C59B4" w14:textId="77777777" w:rsidR="004A338B" w:rsidRPr="006A524E" w:rsidRDefault="004A338B" w:rsidP="00DA1F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A524E">
        <w:rPr>
          <w:rFonts w:ascii="Verdana" w:hAnsi="Verdana"/>
          <w:noProof/>
          <w:lang w:val="en-GB"/>
        </w:rPr>
        <w:t>Mrs. Mairin O'Toole</w:t>
      </w:r>
    </w:p>
    <w:p w14:paraId="214A20AA" w14:textId="77777777" w:rsidR="004A338B" w:rsidRPr="006A524E" w:rsidRDefault="004A338B" w:rsidP="00DA1F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A524E">
        <w:rPr>
          <w:rFonts w:ascii="Verdana" w:hAnsi="Verdana"/>
          <w:noProof/>
          <w:lang w:val="en-GB"/>
        </w:rPr>
        <w:t>Burnham</w:t>
      </w:r>
    </w:p>
    <w:p w14:paraId="33D3DE2B" w14:textId="77777777" w:rsidR="004A338B" w:rsidRPr="006A524E" w:rsidRDefault="004A338B" w:rsidP="00DA1F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A524E">
        <w:rPr>
          <w:rFonts w:ascii="Verdana" w:hAnsi="Verdana"/>
          <w:noProof/>
          <w:lang w:val="en-GB"/>
        </w:rPr>
        <w:t>1, Saval Park Road</w:t>
      </w:r>
    </w:p>
    <w:p w14:paraId="61FEEB3D" w14:textId="77777777" w:rsidR="004A338B" w:rsidRPr="006A524E" w:rsidRDefault="004A338B" w:rsidP="00DA1F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6A524E">
        <w:rPr>
          <w:rFonts w:ascii="Verdana" w:hAnsi="Verdana"/>
          <w:noProof/>
          <w:lang w:val="en-GB"/>
        </w:rPr>
        <w:t>Dalkey</w:t>
      </w:r>
    </w:p>
    <w:p w14:paraId="0B937847"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6A524E">
        <w:rPr>
          <w:rFonts w:ascii="Verdana" w:hAnsi="Verdana"/>
          <w:noProof/>
          <w:lang w:val="en-GB"/>
        </w:rPr>
        <w:t>A96P744</w:t>
      </w:r>
    </w:p>
    <w:p w14:paraId="3379EB99"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7502213" w14:textId="77777777" w:rsidR="004A338B" w:rsidRDefault="004A338B">
      <w:pPr>
        <w:pStyle w:val="Heading1"/>
        <w:rPr>
          <w:rFonts w:ascii="Verdana" w:hAnsi="Verdana"/>
          <w:sz w:val="20"/>
        </w:rPr>
      </w:pPr>
      <w:r>
        <w:rPr>
          <w:rFonts w:ascii="Verdana" w:hAnsi="Verdana"/>
          <w:sz w:val="20"/>
        </w:rPr>
        <w:t>Receipt for Submission</w:t>
      </w:r>
    </w:p>
    <w:p w14:paraId="08381669"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AC07603"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6A524E">
        <w:rPr>
          <w:rFonts w:ascii="Verdana" w:hAnsi="Verdana"/>
          <w:noProof/>
          <w:lang w:val="en-GB"/>
        </w:rPr>
        <w:t>02-Apr-2026</w:t>
      </w:r>
      <w:r>
        <w:rPr>
          <w:rFonts w:ascii="Verdana" w:hAnsi="Verdana"/>
          <w:lang w:val="en-GB"/>
        </w:rPr>
        <w:t xml:space="preserve"> </w:t>
      </w:r>
    </w:p>
    <w:p w14:paraId="747C2FF2"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B485577"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6A524E">
        <w:rPr>
          <w:rFonts w:ascii="Verdana" w:hAnsi="Verdana"/>
          <w:bCs/>
          <w:noProof/>
          <w:lang w:val="en-GB"/>
        </w:rPr>
        <w:t>D26A/0149/WEB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6A524E">
        <w:rPr>
          <w:rFonts w:ascii="Verdana" w:hAnsi="Verdana"/>
          <w:bCs/>
          <w:noProof/>
          <w:lang w:val="en-GB"/>
        </w:rPr>
        <w:t>27-Feb-2026</w:t>
      </w:r>
    </w:p>
    <w:tbl>
      <w:tblPr>
        <w:tblW w:w="0" w:type="auto"/>
        <w:tblInd w:w="108" w:type="dxa"/>
        <w:tblLook w:val="0000" w:firstRow="0" w:lastRow="0" w:firstColumn="0" w:lastColumn="0" w:noHBand="0" w:noVBand="0"/>
      </w:tblPr>
      <w:tblGrid>
        <w:gridCol w:w="1974"/>
        <w:gridCol w:w="7133"/>
      </w:tblGrid>
      <w:tr w:rsidR="004A338B" w14:paraId="7E17E49D" w14:textId="77777777" w:rsidTr="003276E4">
        <w:tc>
          <w:tcPr>
            <w:tcW w:w="1980" w:type="dxa"/>
          </w:tcPr>
          <w:p w14:paraId="0103AE7F" w14:textId="77777777" w:rsidR="004A338B" w:rsidRDefault="004A338B">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0549DFB5" w14:textId="77777777" w:rsidR="004A338B" w:rsidRDefault="004A338B"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6A524E">
              <w:rPr>
                <w:rFonts w:ascii="Verdana" w:hAnsi="Verdana"/>
                <w:bCs/>
                <w:noProof/>
                <w:lang w:val="en-GB"/>
              </w:rPr>
              <w:t>Development consisting of the demolition of the existing dwellinghouse and all associated structures on the site to allow the construction of four new residential dwellinghouses, consisting of a new part-one/part-two-storey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w:t>
            </w:r>
          </w:p>
        </w:tc>
      </w:tr>
    </w:tbl>
    <w:p w14:paraId="75AA59C5"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2342C963" w14:textId="77777777" w:rsidR="004A338B" w:rsidRDefault="004A338B"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6A524E">
        <w:rPr>
          <w:rFonts w:ascii="Verdana" w:hAnsi="Verdana"/>
          <w:bCs/>
          <w:noProof/>
          <w:lang w:val="en-GB"/>
        </w:rPr>
        <w:t xml:space="preserve"> Lillegard, 1 Saval Park Road, Dalkey, Dublin, A96EC56</w:t>
      </w:r>
      <w:r>
        <w:rPr>
          <w:rFonts w:ascii="Verdana" w:hAnsi="Verdana"/>
          <w:b/>
          <w:lang w:val="en-GB"/>
        </w:rPr>
        <w:tab/>
      </w:r>
    </w:p>
    <w:p w14:paraId="5434A751"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6A524E">
        <w:rPr>
          <w:rFonts w:ascii="Verdana" w:hAnsi="Verdana"/>
          <w:bCs/>
          <w:noProof/>
          <w:lang w:val="en-GB"/>
        </w:rPr>
        <w:t>Anthony Gannon, Unit 7 Property Ventures Ltd.</w:t>
      </w:r>
      <w:r>
        <w:rPr>
          <w:rFonts w:ascii="Verdana" w:hAnsi="Verdana"/>
          <w:lang w:val="en-GB"/>
        </w:rPr>
        <w:tab/>
      </w:r>
    </w:p>
    <w:p w14:paraId="0303ABCA"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6A524E">
        <w:rPr>
          <w:rFonts w:ascii="Verdana" w:hAnsi="Verdana"/>
          <w:bCs/>
          <w:noProof/>
          <w:lang w:val="en-GB"/>
        </w:rPr>
        <w:t>Permission</w:t>
      </w:r>
      <w:r>
        <w:rPr>
          <w:rFonts w:ascii="Verdana" w:hAnsi="Verdana"/>
          <w:lang w:val="en-GB"/>
        </w:rPr>
        <w:tab/>
      </w:r>
    </w:p>
    <w:p w14:paraId="3EE2244C"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4974F22"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3BC37576"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47E0CDA" w14:textId="77777777" w:rsidR="004A338B" w:rsidRDefault="004A338B">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02BFF100"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188D2C66"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7AECFCA7"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70A57AF7"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176B4FF1"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AE68DEC" w14:textId="77777777" w:rsidR="004A338B" w:rsidRDefault="004A338B">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49DF4125" w14:textId="77777777" w:rsidR="004A338B" w:rsidRDefault="004A338B">
      <w:pPr>
        <w:ind w:left="144"/>
        <w:jc w:val="both"/>
        <w:rPr>
          <w:rFonts w:ascii="Verdana" w:hAnsi="Verdana"/>
        </w:rPr>
      </w:pPr>
    </w:p>
    <w:p w14:paraId="14D2FAF1" w14:textId="77777777" w:rsidR="004A338B" w:rsidRDefault="004A338B">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7CF1A280" w14:textId="77777777" w:rsidR="004A338B" w:rsidRDefault="004A338B">
      <w:pPr>
        <w:ind w:left="144"/>
        <w:jc w:val="both"/>
      </w:pPr>
    </w:p>
    <w:p w14:paraId="5CF3F61E" w14:textId="77777777" w:rsidR="004A338B" w:rsidRDefault="004A338B">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1635D337"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0CC9C7E" w14:textId="77777777" w:rsidR="000F4E0E" w:rsidRDefault="000F4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9F49131"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lastRenderedPageBreak/>
        <w:t>Yours faithfully</w:t>
      </w:r>
    </w:p>
    <w:p w14:paraId="2672BEB9"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B0B8258" w14:textId="13210293" w:rsidR="004A338B" w:rsidRDefault="000F4E0E">
      <w:pPr>
        <w:pStyle w:val="Heading2"/>
        <w:rPr>
          <w:rFonts w:ascii="Bradley Hand ITC" w:hAnsi="Bradley Hand ITC"/>
          <w:b/>
          <w:bCs/>
          <w:color w:val="0000FF"/>
        </w:rPr>
      </w:pPr>
      <w:r>
        <w:rPr>
          <w:rFonts w:ascii="Bradley Hand ITC" w:hAnsi="Bradley Hand ITC"/>
          <w:b/>
          <w:bCs/>
          <w:color w:val="0000FF"/>
        </w:rPr>
        <w:t>Bernie Gilsenan</w:t>
      </w:r>
    </w:p>
    <w:p w14:paraId="23943A38"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088A3E6E"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3A89AB66" w14:textId="77777777" w:rsidR="004A338B"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E812CB0" w14:textId="7DE797F0" w:rsidR="004A338B" w:rsidRPr="005712E4" w:rsidRDefault="004A3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4C9C4476" w14:textId="77777777" w:rsidR="004A338B" w:rsidRDefault="004A338B">
      <w:pPr>
        <w:rPr>
          <w:rFonts w:ascii="Verdana" w:hAnsi="Verdana"/>
        </w:rPr>
      </w:pPr>
    </w:p>
    <w:p w14:paraId="21FB4B9E" w14:textId="77777777" w:rsidR="004A338B" w:rsidRDefault="004A338B">
      <w:pPr>
        <w:rPr>
          <w:rFonts w:ascii="Verdana" w:hAnsi="Verdana"/>
        </w:rPr>
      </w:pPr>
    </w:p>
    <w:p w14:paraId="4090C3B1" w14:textId="77777777" w:rsidR="004A338B" w:rsidRDefault="004A338B" w:rsidP="007952D8">
      <w:pPr>
        <w:rPr>
          <w:rFonts w:ascii="Verdana" w:hAnsi="Verdana"/>
          <w:b/>
          <w:bCs/>
          <w:u w:val="single"/>
        </w:rPr>
      </w:pPr>
      <w:r>
        <w:rPr>
          <w:rFonts w:ascii="Verdana" w:hAnsi="Verdana"/>
          <w:b/>
          <w:bCs/>
          <w:u w:val="single"/>
        </w:rPr>
        <w:br w:type="page"/>
      </w:r>
    </w:p>
    <w:p w14:paraId="0CB0283C" w14:textId="77777777" w:rsidR="004A338B" w:rsidRDefault="004A338B">
      <w:pPr>
        <w:jc w:val="center"/>
        <w:rPr>
          <w:rFonts w:ascii="Verdana" w:hAnsi="Verdana"/>
          <w:b/>
          <w:bCs/>
          <w:u w:val="single"/>
        </w:rPr>
      </w:pPr>
    </w:p>
    <w:p w14:paraId="5D042B7C" w14:textId="77777777" w:rsidR="004A338B" w:rsidRDefault="004A338B">
      <w:pPr>
        <w:jc w:val="center"/>
        <w:rPr>
          <w:rFonts w:ascii="Verdana" w:hAnsi="Verdana"/>
          <w:b/>
          <w:bCs/>
          <w:u w:val="single"/>
        </w:rPr>
      </w:pPr>
    </w:p>
    <w:p w14:paraId="04051BE7" w14:textId="77777777" w:rsidR="004A338B" w:rsidRDefault="004A338B">
      <w:pPr>
        <w:jc w:val="center"/>
        <w:rPr>
          <w:rFonts w:ascii="Verdana" w:hAnsi="Verdana"/>
          <w:b/>
          <w:bCs/>
          <w:u w:val="single"/>
        </w:rPr>
      </w:pPr>
    </w:p>
    <w:p w14:paraId="530C16F4" w14:textId="77777777" w:rsidR="004A338B" w:rsidRDefault="004A338B">
      <w:pPr>
        <w:jc w:val="center"/>
        <w:rPr>
          <w:rFonts w:ascii="Verdana" w:hAnsi="Verdana"/>
          <w:b/>
          <w:bCs/>
          <w:u w:val="single"/>
        </w:rPr>
      </w:pPr>
    </w:p>
    <w:p w14:paraId="11D964A9" w14:textId="77777777" w:rsidR="004A338B" w:rsidRDefault="004A338B">
      <w:pPr>
        <w:jc w:val="center"/>
        <w:rPr>
          <w:rFonts w:ascii="Verdana" w:hAnsi="Verdana"/>
          <w:b/>
          <w:bCs/>
          <w:u w:val="single"/>
        </w:rPr>
      </w:pPr>
      <w:r>
        <w:rPr>
          <w:rFonts w:ascii="Verdana" w:hAnsi="Verdana"/>
          <w:b/>
          <w:bCs/>
          <w:u w:val="single"/>
        </w:rPr>
        <w:t>ACKNOWLEDGEMENT OF RECEIPT OF SUBMISSION OR OBSERVATION</w:t>
      </w:r>
    </w:p>
    <w:p w14:paraId="5BF76EF3" w14:textId="77777777" w:rsidR="004A338B" w:rsidRDefault="004A338B">
      <w:pPr>
        <w:pStyle w:val="Heading4"/>
      </w:pPr>
      <w:r>
        <w:t>ON A PLANNING APPLICATION</w:t>
      </w:r>
    </w:p>
    <w:p w14:paraId="3E684C06" w14:textId="77777777" w:rsidR="004A338B" w:rsidRDefault="004A338B">
      <w:pPr>
        <w:jc w:val="center"/>
        <w:rPr>
          <w:rFonts w:ascii="Verdana" w:hAnsi="Verdana"/>
        </w:rPr>
      </w:pPr>
    </w:p>
    <w:p w14:paraId="423963A9" w14:textId="77777777" w:rsidR="004A338B" w:rsidRDefault="004A338B">
      <w:pPr>
        <w:pStyle w:val="Heading5"/>
      </w:pPr>
      <w:r>
        <w:t>THIS IS AN IMPORTANT DOCUMENT</w:t>
      </w:r>
    </w:p>
    <w:p w14:paraId="2EB1304C" w14:textId="77777777" w:rsidR="004A338B" w:rsidRDefault="004A338B">
      <w:pPr>
        <w:rPr>
          <w:rFonts w:ascii="Verdana" w:hAnsi="Verdana"/>
          <w:b/>
          <w:bCs/>
        </w:rPr>
      </w:pPr>
    </w:p>
    <w:p w14:paraId="5E96AEA5" w14:textId="77777777" w:rsidR="004A338B" w:rsidRDefault="004A338B">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Bord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Bord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55B6E461" w14:textId="77777777" w:rsidR="004A338B" w:rsidRDefault="004A338B">
      <w:pPr>
        <w:jc w:val="both"/>
        <w:rPr>
          <w:rFonts w:ascii="Verdana" w:hAnsi="Verdana"/>
        </w:rPr>
      </w:pPr>
    </w:p>
    <w:p w14:paraId="6464416A" w14:textId="77777777" w:rsidR="004A338B" w:rsidRDefault="004A338B">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752E7A16" w14:textId="77777777" w:rsidR="004A338B" w:rsidRDefault="004A338B">
      <w:pPr>
        <w:rPr>
          <w:rFonts w:ascii="Verdana" w:hAnsi="Verdana"/>
          <w:b/>
          <w:bCs/>
        </w:rPr>
      </w:pPr>
    </w:p>
    <w:p w14:paraId="130EA47E" w14:textId="77777777" w:rsidR="004A338B" w:rsidRDefault="004A338B">
      <w:pPr>
        <w:rPr>
          <w:rFonts w:ascii="Verdana" w:hAnsi="Verdana"/>
        </w:rPr>
      </w:pPr>
      <w:r>
        <w:rPr>
          <w:rFonts w:ascii="Verdana" w:hAnsi="Verdana"/>
          <w:b/>
          <w:bCs/>
        </w:rPr>
        <w:t xml:space="preserve">Planning Application Reference Number: </w:t>
      </w:r>
      <w:r w:rsidRPr="006A524E">
        <w:rPr>
          <w:rFonts w:ascii="Verdana" w:hAnsi="Verdana"/>
          <w:noProof/>
        </w:rPr>
        <w:t>D26A/0149/WEB</w:t>
      </w:r>
    </w:p>
    <w:p w14:paraId="33C92B0C" w14:textId="77777777" w:rsidR="004A338B" w:rsidRDefault="004A338B">
      <w:pPr>
        <w:rPr>
          <w:rFonts w:ascii="Verdana" w:hAnsi="Verdana"/>
        </w:rPr>
      </w:pPr>
    </w:p>
    <w:p w14:paraId="7FAA2EF5" w14:textId="77777777" w:rsidR="000F4E0E" w:rsidRDefault="004A338B">
      <w:pPr>
        <w:rPr>
          <w:rFonts w:ascii="Verdana" w:hAnsi="Verdana"/>
          <w:b/>
          <w:bCs/>
        </w:rPr>
      </w:pPr>
      <w:r>
        <w:rPr>
          <w:rFonts w:ascii="Verdana" w:hAnsi="Verdana"/>
          <w:b/>
          <w:bCs/>
        </w:rPr>
        <w:t xml:space="preserve">A Submission/Observation in writing has been received from: </w:t>
      </w:r>
    </w:p>
    <w:p w14:paraId="47854AD1" w14:textId="746C73FA" w:rsidR="004A338B" w:rsidRPr="006A524E" w:rsidRDefault="004A338B">
      <w:pPr>
        <w:rPr>
          <w:rFonts w:ascii="Verdana" w:hAnsi="Verdana"/>
          <w:noProof/>
        </w:rPr>
      </w:pPr>
      <w:r w:rsidRPr="006A524E">
        <w:rPr>
          <w:rFonts w:ascii="Verdana" w:hAnsi="Verdana"/>
          <w:noProof/>
        </w:rPr>
        <w:t>Mrs. Mairin O'Toole</w:t>
      </w:r>
    </w:p>
    <w:p w14:paraId="5F941D80" w14:textId="77777777" w:rsidR="004A338B" w:rsidRPr="006A524E" w:rsidRDefault="004A338B">
      <w:pPr>
        <w:rPr>
          <w:rFonts w:ascii="Verdana" w:hAnsi="Verdana"/>
          <w:noProof/>
        </w:rPr>
      </w:pPr>
      <w:r w:rsidRPr="006A524E">
        <w:rPr>
          <w:rFonts w:ascii="Verdana" w:hAnsi="Verdana"/>
          <w:noProof/>
        </w:rPr>
        <w:t>Burnham</w:t>
      </w:r>
    </w:p>
    <w:p w14:paraId="503C8EB7" w14:textId="77777777" w:rsidR="004A338B" w:rsidRPr="006A524E" w:rsidRDefault="004A338B">
      <w:pPr>
        <w:rPr>
          <w:rFonts w:ascii="Verdana" w:hAnsi="Verdana"/>
          <w:noProof/>
        </w:rPr>
      </w:pPr>
      <w:r w:rsidRPr="006A524E">
        <w:rPr>
          <w:rFonts w:ascii="Verdana" w:hAnsi="Verdana"/>
          <w:noProof/>
        </w:rPr>
        <w:t>1, Saval Park Road</w:t>
      </w:r>
    </w:p>
    <w:p w14:paraId="3E3BECCE" w14:textId="77777777" w:rsidR="004A338B" w:rsidRPr="006A524E" w:rsidRDefault="004A338B">
      <w:pPr>
        <w:rPr>
          <w:rFonts w:ascii="Verdana" w:hAnsi="Verdana"/>
          <w:noProof/>
        </w:rPr>
      </w:pPr>
      <w:r w:rsidRPr="006A524E">
        <w:rPr>
          <w:rFonts w:ascii="Verdana" w:hAnsi="Verdana"/>
          <w:noProof/>
        </w:rPr>
        <w:t>Dalkey</w:t>
      </w:r>
    </w:p>
    <w:p w14:paraId="1BF86B03" w14:textId="77777777" w:rsidR="004A338B" w:rsidRDefault="004A338B">
      <w:pPr>
        <w:rPr>
          <w:rFonts w:ascii="Verdana" w:hAnsi="Verdana"/>
        </w:rPr>
      </w:pPr>
      <w:r w:rsidRPr="006A524E">
        <w:rPr>
          <w:rFonts w:ascii="Verdana" w:hAnsi="Verdana"/>
          <w:noProof/>
        </w:rPr>
        <w:t>A96P744</w:t>
      </w:r>
    </w:p>
    <w:p w14:paraId="242E1334" w14:textId="77777777" w:rsidR="004A338B" w:rsidRDefault="004A338B">
      <w:pPr>
        <w:rPr>
          <w:rFonts w:ascii="Verdana" w:hAnsi="Verdana"/>
        </w:rPr>
      </w:pPr>
    </w:p>
    <w:p w14:paraId="16A385D0" w14:textId="77777777" w:rsidR="004A338B" w:rsidRDefault="004A338B">
      <w:pPr>
        <w:rPr>
          <w:rFonts w:ascii="Verdana" w:hAnsi="Verdana"/>
        </w:rPr>
      </w:pPr>
    </w:p>
    <w:p w14:paraId="1A5140D3" w14:textId="11804962" w:rsidR="004A338B" w:rsidRDefault="004A338B">
      <w:pPr>
        <w:rPr>
          <w:rFonts w:ascii="Verdana" w:hAnsi="Verdana"/>
          <w:b/>
          <w:bCs/>
        </w:rPr>
      </w:pPr>
      <w:r>
        <w:rPr>
          <w:rFonts w:ascii="Verdana" w:hAnsi="Verdana"/>
          <w:b/>
          <w:bCs/>
        </w:rPr>
        <w:t xml:space="preserve">On:   </w:t>
      </w:r>
      <w:r>
        <w:rPr>
          <w:rFonts w:ascii="Verdana" w:hAnsi="Verdana"/>
          <w:b/>
          <w:bCs/>
          <w:noProof/>
        </w:rPr>
        <w:t>01/04/2026</w:t>
      </w:r>
      <w:r w:rsidR="000F4E0E">
        <w:rPr>
          <w:rFonts w:ascii="Verdana" w:hAnsi="Verdana"/>
          <w:b/>
          <w:bCs/>
        </w:rPr>
        <w:t xml:space="preserve"> </w:t>
      </w:r>
      <w:r>
        <w:rPr>
          <w:rFonts w:ascii="Verdana" w:hAnsi="Verdana"/>
          <w:b/>
          <w:bCs/>
        </w:rPr>
        <w:t>in relation to the above planning application.</w:t>
      </w:r>
    </w:p>
    <w:p w14:paraId="3A30A456" w14:textId="77777777" w:rsidR="004A338B" w:rsidRDefault="004A338B">
      <w:pPr>
        <w:rPr>
          <w:rFonts w:ascii="Verdana" w:hAnsi="Verdana"/>
          <w:b/>
          <w:bCs/>
        </w:rPr>
      </w:pPr>
    </w:p>
    <w:p w14:paraId="771D4E3B" w14:textId="77777777" w:rsidR="004A338B" w:rsidRDefault="004A338B"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3A4F2937" w14:textId="77777777" w:rsidR="004A338B" w:rsidRDefault="004A338B">
      <w:pPr>
        <w:rPr>
          <w:rFonts w:ascii="Verdana" w:hAnsi="Verdana"/>
          <w:b/>
          <w:bCs/>
        </w:rPr>
      </w:pPr>
    </w:p>
    <w:p w14:paraId="09ECFF85" w14:textId="77777777" w:rsidR="004A338B" w:rsidRDefault="004A338B">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6413514E" w14:textId="6B188081" w:rsidR="004A338B" w:rsidRDefault="004A338B">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5422FBD2" w14:textId="19FD2C63" w:rsidR="004A338B" w:rsidRPr="002F774C" w:rsidRDefault="000F4E0E" w:rsidP="000F4E0E">
      <w:pPr>
        <w:pStyle w:val="Heading2"/>
        <w:ind w:left="0"/>
        <w:rPr>
          <w:rFonts w:ascii="Bradley Hand ITC" w:hAnsi="Bradley Hand ITC"/>
          <w:b/>
          <w:bCs/>
          <w:color w:val="0000FF"/>
        </w:rPr>
      </w:pPr>
      <w:r>
        <w:rPr>
          <w:rFonts w:ascii="Bradley Hand ITC" w:hAnsi="Bradley Hand ITC"/>
          <w:b/>
          <w:bCs/>
          <w:color w:val="0000FF"/>
        </w:rPr>
        <w:t>Bernie Gilsenan</w:t>
      </w:r>
      <w:r w:rsidR="004A338B">
        <w:rPr>
          <w:rFonts w:ascii="Bradley Hand ITC" w:hAnsi="Bradley Hand ITC"/>
          <w:b/>
          <w:bCs/>
        </w:rPr>
        <w:tab/>
      </w:r>
      <w:r w:rsidR="004A338B">
        <w:rPr>
          <w:rFonts w:ascii="Bradley Hand ITC" w:hAnsi="Bradley Hand ITC"/>
          <w:b/>
          <w:bCs/>
        </w:rPr>
        <w:tab/>
      </w:r>
      <w:r w:rsidR="004A338B">
        <w:rPr>
          <w:rFonts w:ascii="Bradley Hand ITC" w:hAnsi="Bradley Hand ITC"/>
          <w:b/>
          <w:bCs/>
        </w:rPr>
        <w:tab/>
      </w:r>
      <w:r w:rsidR="004A338B">
        <w:rPr>
          <w:rFonts w:ascii="Bradley Hand ITC" w:hAnsi="Bradley Hand ITC"/>
          <w:b/>
          <w:bCs/>
        </w:rPr>
        <w:tab/>
      </w:r>
      <w:r w:rsidR="004A338B">
        <w:rPr>
          <w:rFonts w:ascii="Bradley Hand ITC" w:hAnsi="Bradley Hand ITC"/>
          <w:b/>
          <w:bCs/>
        </w:rPr>
        <w:tab/>
      </w:r>
    </w:p>
    <w:p w14:paraId="5D238300" w14:textId="0B6AEBF6" w:rsidR="004A338B" w:rsidRDefault="000F4E0E">
      <w:pPr>
        <w:rPr>
          <w:rFonts w:ascii="Verdana" w:hAnsi="Verdana"/>
        </w:rPr>
      </w:pPr>
      <w:r>
        <w:rPr>
          <w:rFonts w:ascii="Verdana" w:hAnsi="Verdana"/>
        </w:rPr>
        <w:t>Bernie Gilsenan</w:t>
      </w:r>
      <w:r w:rsidR="004A338B">
        <w:rPr>
          <w:rFonts w:ascii="Verdana" w:hAnsi="Verdana"/>
        </w:rPr>
        <w:tab/>
      </w:r>
      <w:r w:rsidR="004A338B">
        <w:rPr>
          <w:rFonts w:ascii="Verdana" w:hAnsi="Verdana"/>
        </w:rPr>
        <w:tab/>
      </w:r>
      <w:r w:rsidR="004A338B">
        <w:rPr>
          <w:rFonts w:ascii="Verdana" w:hAnsi="Verdana"/>
        </w:rPr>
        <w:tab/>
      </w:r>
      <w:r w:rsidR="004A338B">
        <w:rPr>
          <w:rFonts w:ascii="Verdana" w:hAnsi="Verdana"/>
        </w:rPr>
        <w:tab/>
      </w:r>
      <w:r w:rsidR="004A338B">
        <w:rPr>
          <w:rFonts w:ascii="Verdana" w:hAnsi="Verdana"/>
        </w:rPr>
        <w:tab/>
      </w:r>
      <w:r w:rsidR="004A338B">
        <w:rPr>
          <w:rFonts w:ascii="Verdana" w:hAnsi="Verdana"/>
        </w:rPr>
        <w:tab/>
        <w:t>Date</w:t>
      </w:r>
      <w:r>
        <w:rPr>
          <w:rFonts w:ascii="Verdana" w:hAnsi="Verdana"/>
        </w:rPr>
        <w:t xml:space="preserve"> </w:t>
      </w:r>
      <w:r>
        <w:rPr>
          <w:rFonts w:ascii="Verdana" w:hAnsi="Verdana"/>
          <w:noProof/>
        </w:rPr>
        <w:t>01/04/2026</w:t>
      </w:r>
    </w:p>
    <w:p w14:paraId="36657D6E" w14:textId="77777777" w:rsidR="004A338B" w:rsidRDefault="004A338B">
      <w:pPr>
        <w:pStyle w:val="Header"/>
        <w:tabs>
          <w:tab w:val="clear" w:pos="4320"/>
          <w:tab w:val="clear" w:pos="8640"/>
        </w:tabs>
        <w:rPr>
          <w:rFonts w:ascii="Verdana" w:hAnsi="Verdana"/>
        </w:rPr>
      </w:pPr>
      <w:r>
        <w:rPr>
          <w:rFonts w:ascii="Verdana" w:hAnsi="Verdana"/>
        </w:rPr>
        <w:t>For Senior Executive Officer</w:t>
      </w:r>
    </w:p>
    <w:p w14:paraId="6E89A40C" w14:textId="77777777" w:rsidR="004A338B" w:rsidRDefault="004A338B">
      <w:pPr>
        <w:rPr>
          <w:rFonts w:ascii="Verdana" w:hAnsi="Verdana"/>
          <w:b/>
          <w:bCs/>
        </w:rPr>
      </w:pPr>
    </w:p>
    <w:p w14:paraId="31675E51" w14:textId="77777777" w:rsidR="004A338B" w:rsidRDefault="004A338B">
      <w:pPr>
        <w:jc w:val="center"/>
        <w:rPr>
          <w:rFonts w:ascii="Verdana" w:hAnsi="Verdana"/>
        </w:rPr>
      </w:pPr>
      <w:r>
        <w:rPr>
          <w:rFonts w:ascii="Verdana" w:hAnsi="Verdana"/>
        </w:rPr>
        <w:t>Planning Authority Stamp</w:t>
      </w:r>
    </w:p>
    <w:p w14:paraId="659A09F0" w14:textId="77777777" w:rsidR="004A338B" w:rsidRDefault="004A338B">
      <w:pPr>
        <w:jc w:val="center"/>
        <w:rPr>
          <w:rFonts w:ascii="Verdana" w:hAnsi="Verdana"/>
        </w:rPr>
      </w:pPr>
    </w:p>
    <w:p w14:paraId="617C2516" w14:textId="77777777" w:rsidR="004A338B" w:rsidRDefault="004A338B">
      <w:pPr>
        <w:pBdr>
          <w:top w:val="single" w:sz="4" w:space="1" w:color="auto"/>
          <w:left w:val="single" w:sz="4" w:space="4" w:color="auto"/>
          <w:bottom w:val="single" w:sz="4" w:space="1" w:color="auto"/>
          <w:right w:val="single" w:sz="4" w:space="5" w:color="auto"/>
        </w:pBdr>
        <w:jc w:val="center"/>
        <w:rPr>
          <w:rFonts w:ascii="Verdana" w:hAnsi="Verdana"/>
        </w:rPr>
      </w:pPr>
    </w:p>
    <w:p w14:paraId="72A7A238" w14:textId="77777777" w:rsidR="004A338B" w:rsidRDefault="004A338B">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01/04/2026</w:t>
      </w:r>
    </w:p>
    <w:p w14:paraId="24072765" w14:textId="77777777" w:rsidR="004A338B" w:rsidRDefault="004A338B">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55AB2209" wp14:editId="21459D12">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417F1AA5" w14:textId="77777777" w:rsidR="004A338B" w:rsidRDefault="004A338B">
      <w:pPr>
        <w:pBdr>
          <w:top w:val="single" w:sz="4" w:space="1" w:color="auto"/>
          <w:left w:val="single" w:sz="4" w:space="4" w:color="auto"/>
          <w:bottom w:val="single" w:sz="4" w:space="1" w:color="auto"/>
          <w:right w:val="single" w:sz="4" w:space="5" w:color="auto"/>
        </w:pBdr>
        <w:jc w:val="center"/>
        <w:rPr>
          <w:rFonts w:ascii="Verdana" w:hAnsi="Verdana"/>
        </w:rPr>
        <w:sectPr w:rsidR="004A338B" w:rsidSect="004A338B">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442DF452" w14:textId="77777777" w:rsidR="004A338B" w:rsidRDefault="004A338B">
      <w:pPr>
        <w:pBdr>
          <w:top w:val="single" w:sz="4" w:space="1" w:color="auto"/>
          <w:left w:val="single" w:sz="4" w:space="4" w:color="auto"/>
          <w:bottom w:val="single" w:sz="4" w:space="1" w:color="auto"/>
          <w:right w:val="single" w:sz="4" w:space="5" w:color="auto"/>
        </w:pBdr>
        <w:jc w:val="center"/>
        <w:rPr>
          <w:rFonts w:ascii="Verdana" w:hAnsi="Verdana"/>
        </w:rPr>
      </w:pPr>
    </w:p>
    <w:sectPr w:rsidR="004A338B" w:rsidSect="004A338B">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93E93" w14:textId="77777777" w:rsidR="002A24C1" w:rsidRDefault="002A24C1">
      <w:r>
        <w:separator/>
      </w:r>
    </w:p>
  </w:endnote>
  <w:endnote w:type="continuationSeparator" w:id="0">
    <w:p w14:paraId="64738555" w14:textId="77777777" w:rsidR="002A24C1" w:rsidRDefault="002A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7BC6" w14:textId="77777777" w:rsidR="004A338B" w:rsidRDefault="004A3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DFF7" w14:textId="77777777" w:rsidR="004A338B" w:rsidRPr="00A74902" w:rsidRDefault="004A338B"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41F4" w14:textId="77777777" w:rsidR="004A338B" w:rsidRDefault="004A33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D67B" w14:textId="77777777" w:rsidR="004A338B" w:rsidRDefault="004A33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F549D" w14:textId="77777777" w:rsidR="004A338B" w:rsidRPr="00A74902" w:rsidRDefault="004A338B"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E13F" w14:textId="77777777" w:rsidR="004A338B" w:rsidRDefault="004A3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E6F26" w14:textId="77777777" w:rsidR="002A24C1" w:rsidRDefault="002A24C1">
      <w:r>
        <w:separator/>
      </w:r>
    </w:p>
  </w:footnote>
  <w:footnote w:type="continuationSeparator" w:id="0">
    <w:p w14:paraId="74701ACB" w14:textId="77777777" w:rsidR="002A24C1" w:rsidRDefault="002A2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7F70" w14:textId="77777777" w:rsidR="004A338B" w:rsidRDefault="004A3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AA22" w14:textId="77777777" w:rsidR="004A338B" w:rsidRDefault="004A338B">
    <w:pPr>
      <w:pStyle w:val="Header"/>
    </w:pPr>
    <w:r w:rsidRPr="009B6F06">
      <w:rPr>
        <w:noProof/>
      </w:rPr>
      <w:drawing>
        <wp:inline distT="0" distB="0" distL="0" distR="0" wp14:anchorId="016B5192" wp14:editId="0D24FAC6">
          <wp:extent cx="6162675" cy="1104900"/>
          <wp:effectExtent l="0" t="0" r="0" b="0"/>
          <wp:docPr id="1903025842" name="Picture 1903025842"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31DD" w14:textId="77777777" w:rsidR="004A338B" w:rsidRDefault="004A33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7667" w14:textId="77777777" w:rsidR="004A338B" w:rsidRDefault="004A33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39ED" w14:textId="77777777" w:rsidR="004A338B" w:rsidRDefault="004A338B">
    <w:pPr>
      <w:pStyle w:val="Header"/>
    </w:pPr>
    <w:r w:rsidRPr="009B6F06">
      <w:rPr>
        <w:noProof/>
      </w:rPr>
      <w:drawing>
        <wp:inline distT="0" distB="0" distL="0" distR="0" wp14:anchorId="016B5192" wp14:editId="0D24FAC6">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6BD0" w14:textId="77777777" w:rsidR="004A338B" w:rsidRDefault="004A3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0F4E0E"/>
    <w:rsid w:val="00180EE7"/>
    <w:rsid w:val="001C545E"/>
    <w:rsid w:val="001E719C"/>
    <w:rsid w:val="00245B43"/>
    <w:rsid w:val="00251416"/>
    <w:rsid w:val="00295749"/>
    <w:rsid w:val="002A24C1"/>
    <w:rsid w:val="002C5D89"/>
    <w:rsid w:val="002D3110"/>
    <w:rsid w:val="002F774C"/>
    <w:rsid w:val="003276E4"/>
    <w:rsid w:val="00345814"/>
    <w:rsid w:val="00374AE7"/>
    <w:rsid w:val="003B54E1"/>
    <w:rsid w:val="003C7905"/>
    <w:rsid w:val="00444678"/>
    <w:rsid w:val="004878F9"/>
    <w:rsid w:val="004A338B"/>
    <w:rsid w:val="004A73DF"/>
    <w:rsid w:val="004E34D5"/>
    <w:rsid w:val="004E4DA6"/>
    <w:rsid w:val="005348BD"/>
    <w:rsid w:val="00553B85"/>
    <w:rsid w:val="005712E4"/>
    <w:rsid w:val="005C75D5"/>
    <w:rsid w:val="005D73C8"/>
    <w:rsid w:val="005F257D"/>
    <w:rsid w:val="005F35D1"/>
    <w:rsid w:val="00620BA0"/>
    <w:rsid w:val="00640DD7"/>
    <w:rsid w:val="006B6ED9"/>
    <w:rsid w:val="006D363B"/>
    <w:rsid w:val="00711DF2"/>
    <w:rsid w:val="0079048F"/>
    <w:rsid w:val="007952D8"/>
    <w:rsid w:val="007C2686"/>
    <w:rsid w:val="007D312A"/>
    <w:rsid w:val="00802243"/>
    <w:rsid w:val="00862E5B"/>
    <w:rsid w:val="00867C4B"/>
    <w:rsid w:val="00882015"/>
    <w:rsid w:val="0088781B"/>
    <w:rsid w:val="0090565C"/>
    <w:rsid w:val="0092435F"/>
    <w:rsid w:val="00932E54"/>
    <w:rsid w:val="00957506"/>
    <w:rsid w:val="0096372D"/>
    <w:rsid w:val="00970BAA"/>
    <w:rsid w:val="00975BF7"/>
    <w:rsid w:val="00A74902"/>
    <w:rsid w:val="00AC645D"/>
    <w:rsid w:val="00AD41BD"/>
    <w:rsid w:val="00B71F89"/>
    <w:rsid w:val="00B81E69"/>
    <w:rsid w:val="00BF59ED"/>
    <w:rsid w:val="00CB00B9"/>
    <w:rsid w:val="00CD6278"/>
    <w:rsid w:val="00CF10E6"/>
    <w:rsid w:val="00CF33E1"/>
    <w:rsid w:val="00CF4E6A"/>
    <w:rsid w:val="00D646D7"/>
    <w:rsid w:val="00D97949"/>
    <w:rsid w:val="00DA1F7D"/>
    <w:rsid w:val="00DD1F25"/>
    <w:rsid w:val="00E00D4A"/>
    <w:rsid w:val="00E241BB"/>
    <w:rsid w:val="00E40690"/>
    <w:rsid w:val="00E52A40"/>
    <w:rsid w:val="00E62872"/>
    <w:rsid w:val="00E6381B"/>
    <w:rsid w:val="00E65357"/>
    <w:rsid w:val="00E86217"/>
    <w:rsid w:val="00E90B57"/>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E1F3AF9"/>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7" ma:contentTypeDescription="Create a new document." ma:contentTypeScope="" ma:versionID="47275f7c8a8b557823b43a47e7324e0f">
  <xsd:schema xmlns:xsd="http://www.w3.org/2001/XMLSchema" xmlns:xs="http://www.w3.org/2001/XMLSchema" xmlns:p="http://schemas.microsoft.com/office/2006/metadata/properties" xmlns:ns2="d581b290-0d5f-4a57-a352-4ec84611d39e" targetNamespace="http://schemas.microsoft.com/office/2006/metadata/properties" ma:root="true" ma:fieldsID="065b4fe5dce947f510c5e40bbc0ae46b"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66AE3FFD-9B36-44CD-96B7-AEB1A184ED2F}"/>
</file>

<file path=customXml/itemProps2.xml><?xml version="1.0" encoding="utf-8"?>
<ds:datastoreItem xmlns:ds="http://schemas.openxmlformats.org/officeDocument/2006/customXml" ds:itemID="{B86CE1D3-1516-4B18-8786-7BD196727882}"/>
</file>

<file path=customXml/itemProps3.xml><?xml version="1.0" encoding="utf-8"?>
<ds:datastoreItem xmlns:ds="http://schemas.openxmlformats.org/officeDocument/2006/customXml" ds:itemID="{8E9C3619-2895-427E-90D8-9B819387AD4E}"/>
</file>

<file path=docProps/app.xml><?xml version="1.0" encoding="utf-8"?>
<Properties xmlns="http://schemas.openxmlformats.org/officeDocument/2006/extended-properties" xmlns:vt="http://schemas.openxmlformats.org/officeDocument/2006/docPropsVTypes">
  <Template>Normal</Template>
  <TotalTime>1</TotalTime>
  <Pages>3</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3706</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2026-04-02T14:53:00Z</dcterms:created>
  <dcterms:modified xsi:type="dcterms:W3CDTF">2026-04-02T14:54:00Z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